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B9E" w:rsidRDefault="007F4B9E">
      <w:pPr>
        <w:pStyle w:val="Titolo"/>
        <w:jc w:val="right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ALL. "A"</w:t>
      </w:r>
    </w:p>
    <w:p w:rsidR="007F4B9E" w:rsidRDefault="007F4B9E">
      <w:pPr>
        <w:widowControl w:val="0"/>
        <w:jc w:val="right"/>
        <w:rPr>
          <w:sz w:val="24"/>
        </w:rPr>
      </w:pPr>
    </w:p>
    <w:p w:rsidR="007F4B9E" w:rsidRDefault="007F4B9E">
      <w:pPr>
        <w:widowControl w:val="0"/>
        <w:jc w:val="right"/>
        <w:rPr>
          <w:sz w:val="24"/>
        </w:rPr>
      </w:pPr>
      <w:r>
        <w:rPr>
          <w:sz w:val="24"/>
        </w:rPr>
        <w:t>(marca da bollo)</w:t>
      </w:r>
    </w:p>
    <w:p w:rsidR="007F4B9E" w:rsidRDefault="007F4B9E">
      <w:pPr>
        <w:widowControl w:val="0"/>
        <w:rPr>
          <w:sz w:val="24"/>
        </w:rPr>
      </w:pPr>
    </w:p>
    <w:p w:rsidR="007F4B9E" w:rsidRDefault="007F4B9E">
      <w:pPr>
        <w:widowControl w:val="0"/>
        <w:rPr>
          <w:sz w:val="24"/>
        </w:rPr>
      </w:pPr>
    </w:p>
    <w:p w:rsidR="007F4B9E" w:rsidRDefault="007F4B9E">
      <w:pPr>
        <w:pStyle w:val="Titolo1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OFFERTA ECONOMICA</w:t>
      </w:r>
    </w:p>
    <w:p w:rsidR="007F4B9E" w:rsidRDefault="007F4B9E">
      <w:pPr>
        <w:widowControl w:val="0"/>
        <w:rPr>
          <w:sz w:val="24"/>
        </w:rPr>
      </w:pPr>
    </w:p>
    <w:p w:rsidR="007F4B9E" w:rsidRDefault="007F4B9E">
      <w:pPr>
        <w:widowControl w:val="0"/>
        <w:rPr>
          <w:sz w:val="24"/>
        </w:rPr>
      </w:pPr>
    </w:p>
    <w:p w:rsidR="007F4B9E" w:rsidRDefault="007F4B9E">
      <w:pPr>
        <w:pStyle w:val="Corpotesto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sottoscritto </w:t>
      </w:r>
      <w:r>
        <w:rPr>
          <w:rFonts w:ascii="Times New Roman" w:hAnsi="Times New Roman"/>
          <w:i/>
        </w:rPr>
        <w:t>(cognome e nome</w:t>
      </w:r>
      <w:r>
        <w:rPr>
          <w:rFonts w:ascii="Times New Roman" w:hAnsi="Times New Roman"/>
        </w:rPr>
        <w:t>)________________________________________________________</w:t>
      </w:r>
    </w:p>
    <w:p w:rsidR="007F4B9E" w:rsidRDefault="007F4B9E">
      <w:pPr>
        <w:pStyle w:val="Corpotesto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nato il____________________ a _______________________________________________________</w:t>
      </w:r>
    </w:p>
    <w:p w:rsidR="007F4B9E" w:rsidRDefault="007F4B9E">
      <w:pPr>
        <w:pStyle w:val="Corpotesto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residente a _________________________________________________________________________</w:t>
      </w:r>
    </w:p>
    <w:p w:rsidR="007F4B9E" w:rsidRDefault="007F4B9E">
      <w:pPr>
        <w:widowControl w:val="0"/>
        <w:spacing w:line="480" w:lineRule="auto"/>
        <w:rPr>
          <w:sz w:val="24"/>
        </w:rPr>
      </w:pPr>
      <w:r>
        <w:rPr>
          <w:sz w:val="24"/>
        </w:rPr>
        <w:t>Via ___________________________________________________________________ N. _________</w:t>
      </w:r>
    </w:p>
    <w:p w:rsidR="007F4B9E" w:rsidRDefault="007F4B9E">
      <w:pPr>
        <w:widowControl w:val="0"/>
        <w:rPr>
          <w:sz w:val="24"/>
        </w:rPr>
      </w:pPr>
    </w:p>
    <w:p w:rsidR="005F504E" w:rsidRPr="005F504E" w:rsidRDefault="00803F44" w:rsidP="005F504E">
      <w:pPr>
        <w:pStyle w:val="Corpodeltesto21"/>
        <w:widowControl/>
        <w:rPr>
          <w:rFonts w:ascii="Times New Roman" w:hAnsi="Times New Roman"/>
          <w:szCs w:val="24"/>
        </w:rPr>
      </w:pPr>
      <w:r w:rsidRPr="00542271">
        <w:rPr>
          <w:rFonts w:ascii="Times New Roman" w:hAnsi="Times New Roman"/>
          <w:szCs w:val="24"/>
        </w:rPr>
        <w:t>In riferimento al</w:t>
      </w:r>
      <w:r w:rsidR="00DD5001" w:rsidRPr="00542271">
        <w:rPr>
          <w:rFonts w:ascii="Times New Roman" w:hAnsi="Times New Roman"/>
          <w:szCs w:val="24"/>
        </w:rPr>
        <w:t xml:space="preserve"> ba</w:t>
      </w:r>
      <w:r w:rsidR="0022504D" w:rsidRPr="00542271">
        <w:rPr>
          <w:rFonts w:ascii="Times New Roman" w:hAnsi="Times New Roman"/>
          <w:szCs w:val="24"/>
        </w:rPr>
        <w:t>n</w:t>
      </w:r>
      <w:r w:rsidR="00DD5001" w:rsidRPr="00542271">
        <w:rPr>
          <w:rFonts w:ascii="Times New Roman" w:hAnsi="Times New Roman"/>
          <w:szCs w:val="24"/>
        </w:rPr>
        <w:t>do</w:t>
      </w:r>
      <w:r w:rsidRPr="00542271">
        <w:rPr>
          <w:rFonts w:ascii="Times New Roman" w:hAnsi="Times New Roman"/>
          <w:szCs w:val="24"/>
        </w:rPr>
        <w:t xml:space="preserve"> di asta pubblica approvato con determinazione del Responsabile del Settore I “Servizi Generali” del Comune di Fossombrone n.</w:t>
      </w:r>
      <w:r w:rsidR="007127F1" w:rsidRPr="00542271">
        <w:rPr>
          <w:rFonts w:ascii="Times New Roman" w:hAnsi="Times New Roman"/>
          <w:szCs w:val="24"/>
        </w:rPr>
        <w:t xml:space="preserve"> 141 del 10.12.2025</w:t>
      </w:r>
      <w:r w:rsidRPr="00542271">
        <w:rPr>
          <w:rFonts w:ascii="Times New Roman" w:hAnsi="Times New Roman"/>
          <w:szCs w:val="24"/>
        </w:rPr>
        <w:t xml:space="preserve">, concernente la vendita </w:t>
      </w:r>
      <w:r w:rsidR="005F504E" w:rsidRPr="00542271">
        <w:rPr>
          <w:rFonts w:ascii="Times New Roman" w:hAnsi="Times New Roman"/>
          <w:szCs w:val="24"/>
        </w:rPr>
        <w:t xml:space="preserve">a pubblico incanto </w:t>
      </w:r>
      <w:r w:rsidR="005F504E" w:rsidRPr="005F504E">
        <w:rPr>
          <w:rFonts w:ascii="Times New Roman" w:hAnsi="Times New Roman"/>
          <w:szCs w:val="24"/>
        </w:rPr>
        <w:t>dell’“IMMOBILE – UNITA’ IMMOBILIARE SITA IN COMUNE DI FOSSOMBRONE (PU) DISTINTA AL CATASTO FABBRICATI AL FOGLIO 21, PARTICELLA 326 – “FABBRICATO EX SCARDACCHI” – VIA CINQUE SANTI MARTIRI (già Vicolo Caprara)”</w:t>
      </w:r>
    </w:p>
    <w:p w:rsidR="005F504E" w:rsidRDefault="005F504E">
      <w:pPr>
        <w:pStyle w:val="Corpotesto"/>
        <w:rPr>
          <w:rFonts w:ascii="Times New Roman" w:hAnsi="Times New Roman"/>
          <w:bCs/>
          <w:szCs w:val="24"/>
        </w:rPr>
      </w:pPr>
    </w:p>
    <w:p w:rsidR="007F4B9E" w:rsidRDefault="007F4B9E">
      <w:pPr>
        <w:pStyle w:val="Corpodeltesto2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(compilare la parte seguente solo se l'offerta viene presentata per conto di una Ditta)</w:t>
      </w:r>
    </w:p>
    <w:p w:rsidR="007F4B9E" w:rsidRDefault="007F4B9E">
      <w:pPr>
        <w:widowControl w:val="0"/>
        <w:spacing w:line="480" w:lineRule="auto"/>
        <w:jc w:val="both"/>
        <w:rPr>
          <w:sz w:val="24"/>
        </w:rPr>
      </w:pPr>
      <w:r>
        <w:rPr>
          <w:sz w:val="24"/>
        </w:rPr>
        <w:t>Quale (legale rappresentante/procuratore)_________________________________________________</w:t>
      </w:r>
    </w:p>
    <w:p w:rsidR="007F4B9E" w:rsidRDefault="007F4B9E">
      <w:pPr>
        <w:widowControl w:val="0"/>
        <w:spacing w:line="480" w:lineRule="auto"/>
        <w:jc w:val="both"/>
        <w:rPr>
          <w:sz w:val="24"/>
        </w:rPr>
      </w:pPr>
      <w:r>
        <w:rPr>
          <w:sz w:val="24"/>
        </w:rPr>
        <w:t>della Ditta _________________________________________________________________________</w:t>
      </w:r>
    </w:p>
    <w:p w:rsidR="007F4B9E" w:rsidRDefault="007F4B9E">
      <w:pPr>
        <w:widowControl w:val="0"/>
        <w:spacing w:line="480" w:lineRule="auto"/>
        <w:jc w:val="both"/>
        <w:rPr>
          <w:sz w:val="24"/>
        </w:rPr>
      </w:pPr>
      <w:r>
        <w:rPr>
          <w:sz w:val="24"/>
        </w:rPr>
        <w:t>Part. IVA __________________________________________________________________________</w:t>
      </w:r>
    </w:p>
    <w:p w:rsidR="007F4B9E" w:rsidRDefault="007F4B9E">
      <w:pPr>
        <w:pStyle w:val="Titolo1"/>
        <w:rPr>
          <w:rFonts w:ascii="Times New Roman" w:hAnsi="Times New Roman"/>
          <w:b/>
          <w:sz w:val="32"/>
        </w:rPr>
      </w:pPr>
    </w:p>
    <w:p w:rsidR="007F4B9E" w:rsidRDefault="007F4B9E">
      <w:pPr>
        <w:pStyle w:val="Titolo1"/>
      </w:pPr>
      <w:r>
        <w:rPr>
          <w:rFonts w:ascii="Times New Roman" w:hAnsi="Times New Roman"/>
          <w:b/>
          <w:sz w:val="32"/>
        </w:rPr>
        <w:t>DICHIARA</w:t>
      </w:r>
      <w:r>
        <w:rPr>
          <w:rStyle w:val="Caratterenotadichiusura"/>
          <w:rFonts w:ascii="Times New Roman" w:hAnsi="Times New Roman"/>
          <w:b/>
          <w:sz w:val="32"/>
        </w:rPr>
        <w:endnoteReference w:id="1"/>
      </w:r>
    </w:p>
    <w:p w:rsidR="007F4B9E" w:rsidRDefault="007F4B9E">
      <w:pPr>
        <w:widowControl w:val="0"/>
        <w:rPr>
          <w:sz w:val="24"/>
        </w:rPr>
      </w:pPr>
    </w:p>
    <w:p w:rsidR="007F4B9E" w:rsidRDefault="007F4B9E">
      <w:pPr>
        <w:widowControl w:val="0"/>
        <w:spacing w:line="480" w:lineRule="auto"/>
        <w:jc w:val="both"/>
        <w:rPr>
          <w:sz w:val="24"/>
        </w:rPr>
      </w:pPr>
      <w:r>
        <w:rPr>
          <w:sz w:val="24"/>
        </w:rPr>
        <w:t xml:space="preserve">di essere interessato all'acquisto dell’immobile (base di gara </w:t>
      </w:r>
      <w:r w:rsidR="005F504E" w:rsidRPr="005F504E">
        <w:rPr>
          <w:sz w:val="24"/>
        </w:rPr>
        <w:t>€ 8.600,00</w:t>
      </w:r>
      <w:r>
        <w:rPr>
          <w:sz w:val="24"/>
        </w:rPr>
        <w:t>) per la quale offre la somma di:</w:t>
      </w:r>
    </w:p>
    <w:p w:rsidR="007F4B9E" w:rsidRDefault="007F4B9E">
      <w:pPr>
        <w:jc w:val="both"/>
        <w:rPr>
          <w:rFonts w:ascii="Courier" w:hAnsi="Courier"/>
          <w:sz w:val="24"/>
        </w:rPr>
      </w:pPr>
      <w:r>
        <w:rPr>
          <w:rFonts w:ascii="Courier" w:hAnsi="Courier"/>
          <w:sz w:val="24"/>
        </w:rPr>
        <w:t>EURO _________________________________</w:t>
      </w:r>
    </w:p>
    <w:p w:rsidR="007F4B9E" w:rsidRDefault="007F4B9E">
      <w:pPr>
        <w:ind w:left="990" w:firstLine="711"/>
        <w:rPr>
          <w:rFonts w:ascii="Courier" w:hAnsi="Courier"/>
          <w:i/>
          <w:sz w:val="24"/>
        </w:rPr>
      </w:pPr>
      <w:r>
        <w:rPr>
          <w:rFonts w:ascii="Courier" w:hAnsi="Courier"/>
          <w:i/>
          <w:sz w:val="24"/>
        </w:rPr>
        <w:t xml:space="preserve">  (in cifre)</w:t>
      </w:r>
    </w:p>
    <w:p w:rsidR="007F4B9E" w:rsidRDefault="007F4B9E">
      <w:pPr>
        <w:jc w:val="both"/>
        <w:rPr>
          <w:rFonts w:ascii="Courier" w:hAnsi="Courier"/>
          <w:sz w:val="24"/>
        </w:rPr>
      </w:pPr>
    </w:p>
    <w:p w:rsidR="007F4B9E" w:rsidRDefault="007F4B9E">
      <w:pPr>
        <w:jc w:val="both"/>
        <w:rPr>
          <w:rFonts w:ascii="Courier" w:hAnsi="Courier"/>
          <w:sz w:val="24"/>
        </w:rPr>
      </w:pPr>
      <w:r>
        <w:rPr>
          <w:rFonts w:ascii="Courier" w:hAnsi="Courier"/>
          <w:sz w:val="24"/>
        </w:rPr>
        <w:t>EURO __________________________________________________________</w:t>
      </w:r>
    </w:p>
    <w:p w:rsidR="007F4B9E" w:rsidRDefault="007F4B9E">
      <w:pPr>
        <w:jc w:val="center"/>
        <w:rPr>
          <w:rFonts w:ascii="Courier" w:hAnsi="Courier"/>
          <w:i/>
          <w:sz w:val="24"/>
        </w:rPr>
      </w:pPr>
      <w:r>
        <w:rPr>
          <w:rFonts w:ascii="Courier" w:hAnsi="Courier"/>
          <w:i/>
          <w:sz w:val="24"/>
        </w:rPr>
        <w:t>(in lettere)</w:t>
      </w:r>
    </w:p>
    <w:p w:rsidR="007F4B9E" w:rsidRDefault="007F4B9E">
      <w:pPr>
        <w:pStyle w:val="Titolo5"/>
      </w:pPr>
    </w:p>
    <w:p w:rsidR="007F4B9E" w:rsidRDefault="007F4B9E"/>
    <w:p w:rsidR="007F4B9E" w:rsidRDefault="007F4B9E">
      <w:pPr>
        <w:pStyle w:val="Titolo1"/>
        <w:pageBreakBefore/>
        <w:rPr>
          <w:rFonts w:ascii="Times New Roman" w:hAnsi="Times New Roman"/>
          <w:b/>
          <w:sz w:val="32"/>
        </w:rPr>
      </w:pPr>
    </w:p>
    <w:p w:rsidR="007F4B9E" w:rsidRDefault="007F4B9E">
      <w:pPr>
        <w:pStyle w:val="Titolo1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DICHIARA</w:t>
      </w:r>
    </w:p>
    <w:p w:rsidR="007F4B9E" w:rsidRDefault="007F4B9E">
      <w:pPr>
        <w:widowControl w:val="0"/>
        <w:jc w:val="center"/>
        <w:rPr>
          <w:b/>
          <w:bCs/>
          <w:sz w:val="24"/>
        </w:rPr>
      </w:pPr>
    </w:p>
    <w:p w:rsidR="007F4B9E" w:rsidRDefault="007F4B9E">
      <w:pPr>
        <w:widowControl w:val="0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Di accettare incondizionatamente tutte le clausole e prescrizioni poste dall'Amministrazione Comunale nel sopra citato avviso di gara e negli atti nello stesso richiamati.</w:t>
      </w:r>
    </w:p>
    <w:p w:rsidR="007F4B9E" w:rsidRDefault="007F4B9E">
      <w:pPr>
        <w:widowControl w:val="0"/>
        <w:jc w:val="both"/>
        <w:rPr>
          <w:sz w:val="24"/>
        </w:rPr>
      </w:pPr>
    </w:p>
    <w:p w:rsidR="007F4B9E" w:rsidRDefault="007F4B9E">
      <w:pPr>
        <w:widowControl w:val="0"/>
        <w:jc w:val="both"/>
        <w:rPr>
          <w:sz w:val="24"/>
        </w:rPr>
      </w:pPr>
    </w:p>
    <w:p w:rsidR="007F4B9E" w:rsidRDefault="007F4B9E">
      <w:pPr>
        <w:widowControl w:val="0"/>
        <w:ind w:left="360"/>
        <w:jc w:val="both"/>
        <w:rPr>
          <w:sz w:val="24"/>
        </w:rPr>
      </w:pPr>
    </w:p>
    <w:p w:rsidR="007F4B9E" w:rsidRDefault="007F4B9E">
      <w:pPr>
        <w:widowControl w:val="0"/>
        <w:jc w:val="both"/>
        <w:rPr>
          <w:sz w:val="24"/>
        </w:rPr>
      </w:pPr>
    </w:p>
    <w:p w:rsidR="007F4B9E" w:rsidRDefault="007F4B9E">
      <w:pPr>
        <w:pStyle w:val="Titolo2"/>
      </w:pPr>
      <w:r>
        <w:t>Luogo e Data</w:t>
      </w:r>
    </w:p>
    <w:p w:rsidR="007F4B9E" w:rsidRDefault="007F4B9E">
      <w:pPr>
        <w:widowControl w:val="0"/>
        <w:jc w:val="both"/>
        <w:rPr>
          <w:sz w:val="24"/>
        </w:rPr>
      </w:pPr>
      <w:r>
        <w:rPr>
          <w:sz w:val="24"/>
        </w:rPr>
        <w:t>_____________________</w:t>
      </w:r>
    </w:p>
    <w:p w:rsidR="007F4B9E" w:rsidRDefault="007F4B9E" w:rsidP="008B7BB1">
      <w:pPr>
        <w:pStyle w:val="Titolo3"/>
        <w:numPr>
          <w:ilvl w:val="0"/>
          <w:numId w:val="0"/>
        </w:numPr>
        <w:ind w:left="6663"/>
      </w:pPr>
      <w:r>
        <w:t>L'offerente</w:t>
      </w:r>
    </w:p>
    <w:p w:rsidR="007F4B9E" w:rsidRDefault="007F4B9E">
      <w:pPr>
        <w:widowControl w:val="0"/>
        <w:ind w:left="5760" w:firstLine="720"/>
        <w:jc w:val="both"/>
        <w:rPr>
          <w:sz w:val="24"/>
        </w:rPr>
      </w:pPr>
      <w:r>
        <w:rPr>
          <w:sz w:val="24"/>
        </w:rPr>
        <w:t>(firma leggibile)</w:t>
      </w:r>
    </w:p>
    <w:p w:rsidR="007F4B9E" w:rsidRDefault="007F4B9E">
      <w:pPr>
        <w:widowControl w:val="0"/>
        <w:ind w:left="6237"/>
        <w:jc w:val="both"/>
        <w:rPr>
          <w:sz w:val="24"/>
        </w:rPr>
      </w:pPr>
    </w:p>
    <w:p w:rsidR="007F4B9E" w:rsidRDefault="008B7BB1">
      <w:pPr>
        <w:widowControl w:val="0"/>
        <w:ind w:left="6237"/>
        <w:jc w:val="both"/>
        <w:rPr>
          <w:sz w:val="24"/>
        </w:rPr>
      </w:pPr>
      <w:r>
        <w:rPr>
          <w:sz w:val="24"/>
        </w:rPr>
        <w:t>__</w:t>
      </w:r>
      <w:r w:rsidR="007F4B9E">
        <w:rPr>
          <w:sz w:val="24"/>
        </w:rPr>
        <w:t>________________</w:t>
      </w:r>
    </w:p>
    <w:p w:rsidR="007F4B9E" w:rsidRDefault="007F4B9E">
      <w:pPr>
        <w:widowControl w:val="0"/>
        <w:jc w:val="both"/>
        <w:rPr>
          <w:sz w:val="24"/>
        </w:rPr>
      </w:pPr>
    </w:p>
    <w:p w:rsidR="007F4B9E" w:rsidRDefault="007F4B9E">
      <w:pPr>
        <w:widowControl w:val="0"/>
        <w:jc w:val="both"/>
        <w:rPr>
          <w:sz w:val="24"/>
        </w:rPr>
      </w:pPr>
    </w:p>
    <w:p w:rsidR="001C40F3" w:rsidRDefault="001C40F3">
      <w:pPr>
        <w:widowControl w:val="0"/>
        <w:jc w:val="both"/>
        <w:rPr>
          <w:sz w:val="24"/>
        </w:rPr>
      </w:pPr>
    </w:p>
    <w:p w:rsidR="001C40F3" w:rsidRDefault="001C40F3">
      <w:pPr>
        <w:widowControl w:val="0"/>
        <w:jc w:val="both"/>
        <w:rPr>
          <w:sz w:val="24"/>
        </w:rPr>
      </w:pPr>
    </w:p>
    <w:p w:rsidR="001C40F3" w:rsidRDefault="001C40F3">
      <w:pPr>
        <w:widowControl w:val="0"/>
        <w:jc w:val="both"/>
        <w:rPr>
          <w:sz w:val="24"/>
        </w:rPr>
      </w:pPr>
    </w:p>
    <w:p w:rsidR="001C40F3" w:rsidRDefault="001C40F3">
      <w:pPr>
        <w:widowControl w:val="0"/>
        <w:jc w:val="both"/>
        <w:rPr>
          <w:sz w:val="24"/>
        </w:rPr>
      </w:pPr>
    </w:p>
    <w:p w:rsidR="007F4B9E" w:rsidRDefault="007F4B9E">
      <w:pPr>
        <w:widowControl w:val="0"/>
        <w:jc w:val="both"/>
        <w:rPr>
          <w:sz w:val="24"/>
        </w:rPr>
      </w:pPr>
    </w:p>
    <w:p w:rsidR="007F4B9E" w:rsidRDefault="007F4B9E">
      <w:pPr>
        <w:widowControl w:val="0"/>
        <w:jc w:val="both"/>
        <w:rPr>
          <w:sz w:val="24"/>
        </w:rPr>
      </w:pPr>
    </w:p>
    <w:p w:rsidR="007F4B9E" w:rsidRDefault="007F4B9E">
      <w:pPr>
        <w:widowControl w:val="0"/>
        <w:jc w:val="both"/>
        <w:rPr>
          <w:sz w:val="24"/>
        </w:rPr>
      </w:pPr>
      <w:r>
        <w:rPr>
          <w:sz w:val="24"/>
        </w:rPr>
        <w:t>AMA/ama</w:t>
      </w:r>
    </w:p>
    <w:p w:rsidR="007F4B9E" w:rsidRDefault="007F4B9E">
      <w:pPr>
        <w:widowControl w:val="0"/>
        <w:jc w:val="both"/>
        <w:rPr>
          <w:sz w:val="24"/>
        </w:rPr>
      </w:pPr>
      <w:r>
        <w:rPr>
          <w:sz w:val="24"/>
        </w:rPr>
        <w:t>---</w:t>
      </w:r>
    </w:p>
    <w:p w:rsidR="007F4B9E" w:rsidRDefault="0022504D">
      <w:pPr>
        <w:widowControl w:val="0"/>
        <w:jc w:val="both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FILENAME   \* MERGEFORMAT </w:instrText>
      </w:r>
      <w:r>
        <w:rPr>
          <w:sz w:val="24"/>
        </w:rPr>
        <w:fldChar w:fldCharType="separate"/>
      </w:r>
      <w:r w:rsidR="00584D54">
        <w:rPr>
          <w:noProof/>
          <w:sz w:val="24"/>
        </w:rPr>
        <w:t>ALL A</w:t>
      </w:r>
      <w:r>
        <w:rPr>
          <w:sz w:val="24"/>
        </w:rPr>
        <w:fldChar w:fldCharType="end"/>
      </w:r>
    </w:p>
    <w:p w:rsidR="008B7BB1" w:rsidRDefault="008B7BB1">
      <w:pPr>
        <w:widowControl w:val="0"/>
        <w:jc w:val="both"/>
        <w:rPr>
          <w:sz w:val="24"/>
        </w:rPr>
      </w:pPr>
    </w:p>
    <w:p w:rsidR="008B7BB1" w:rsidRDefault="008B7BB1">
      <w:pPr>
        <w:widowControl w:val="0"/>
        <w:jc w:val="both"/>
        <w:rPr>
          <w:sz w:val="24"/>
        </w:rPr>
      </w:pPr>
    </w:p>
    <w:p w:rsidR="008B7BB1" w:rsidRDefault="008B7BB1">
      <w:pPr>
        <w:widowControl w:val="0"/>
        <w:jc w:val="both"/>
      </w:pPr>
    </w:p>
    <w:sectPr w:rsidR="008B7BB1">
      <w:footerReference w:type="default" r:id="rId7"/>
      <w:footerReference w:type="first" r:id="rId8"/>
      <w:endnotePr>
        <w:numFmt w:val="decimal"/>
      </w:endnotePr>
      <w:pgSz w:w="12240" w:h="15840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818" w:rsidRDefault="00372818">
      <w:r>
        <w:separator/>
      </w:r>
    </w:p>
  </w:endnote>
  <w:endnote w:type="continuationSeparator" w:id="0">
    <w:p w:rsidR="00372818" w:rsidRDefault="00372818">
      <w:r>
        <w:continuationSeparator/>
      </w:r>
    </w:p>
  </w:endnote>
  <w:endnote w:id="1">
    <w:p w:rsidR="00BD4741" w:rsidRDefault="00BD4741">
      <w:pPr>
        <w:pStyle w:val="Testonotadichiusura"/>
      </w:pPr>
      <w:r>
        <w:rPr>
          <w:rStyle w:val="Caratterenotadichiusura"/>
        </w:rPr>
        <w:endnoteRef/>
      </w:r>
      <w:r>
        <w:tab/>
        <w:t xml:space="preserve"> Affinché l’offerta sia considerata valida l’importo della stessa deve essere superiore o almeno pari a quello posto a base di gara.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741" w:rsidRDefault="00BD4741">
    <w:pPr>
      <w:widowControl w:val="0"/>
      <w:jc w:val="center"/>
    </w:pPr>
    <w:r>
      <w:rPr>
        <w:sz w:val="24"/>
        <w:lang w:val="en-US"/>
      </w:rPr>
      <w:fldChar w:fldCharType="begin"/>
    </w:r>
    <w:r>
      <w:rPr>
        <w:sz w:val="24"/>
        <w:lang w:val="en-US"/>
      </w:rPr>
      <w:instrText xml:space="preserve"> PAGE </w:instrText>
    </w:r>
    <w:r>
      <w:rPr>
        <w:sz w:val="24"/>
        <w:lang w:val="en-US"/>
      </w:rPr>
      <w:fldChar w:fldCharType="separate"/>
    </w:r>
    <w:r w:rsidR="00B531B0">
      <w:rPr>
        <w:noProof/>
        <w:sz w:val="24"/>
        <w:lang w:val="en-US"/>
      </w:rPr>
      <w:t>2</w:t>
    </w:r>
    <w:r>
      <w:rPr>
        <w:sz w:val="24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741" w:rsidRDefault="00BD474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818" w:rsidRDefault="00372818">
      <w:r>
        <w:separator/>
      </w:r>
    </w:p>
  </w:footnote>
  <w:footnote w:type="continuationSeparator" w:id="0">
    <w:p w:rsidR="00372818" w:rsidRDefault="00372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41EC34EA"/>
    <w:multiLevelType w:val="hybridMultilevel"/>
    <w:tmpl w:val="37506204"/>
    <w:lvl w:ilvl="0" w:tplc="35AED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BB1"/>
    <w:rsid w:val="0016024A"/>
    <w:rsid w:val="00162B2F"/>
    <w:rsid w:val="001C40F3"/>
    <w:rsid w:val="0022504D"/>
    <w:rsid w:val="002639B8"/>
    <w:rsid w:val="00365358"/>
    <w:rsid w:val="00372818"/>
    <w:rsid w:val="003B444B"/>
    <w:rsid w:val="00542271"/>
    <w:rsid w:val="0056734E"/>
    <w:rsid w:val="00572965"/>
    <w:rsid w:val="00584D54"/>
    <w:rsid w:val="005E7DCE"/>
    <w:rsid w:val="005F504E"/>
    <w:rsid w:val="007127F1"/>
    <w:rsid w:val="007F4B9E"/>
    <w:rsid w:val="00803F44"/>
    <w:rsid w:val="008373F6"/>
    <w:rsid w:val="0088466E"/>
    <w:rsid w:val="008B7BB1"/>
    <w:rsid w:val="00A07247"/>
    <w:rsid w:val="00B46ACF"/>
    <w:rsid w:val="00B531B0"/>
    <w:rsid w:val="00B91DAB"/>
    <w:rsid w:val="00BD4741"/>
    <w:rsid w:val="00DD5001"/>
    <w:rsid w:val="00DE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4ADBD090-F89A-4850-A147-3DABAD74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widowControl w:val="0"/>
      <w:numPr>
        <w:numId w:val="1"/>
      </w:numPr>
      <w:jc w:val="center"/>
      <w:outlineLvl w:val="0"/>
    </w:pPr>
    <w:rPr>
      <w:rFonts w:ascii="Courier" w:hAnsi="Courier"/>
      <w:sz w:val="24"/>
    </w:rPr>
  </w:style>
  <w:style w:type="paragraph" w:styleId="Titolo2">
    <w:name w:val="heading 2"/>
    <w:basedOn w:val="Normale"/>
    <w:next w:val="Normale"/>
    <w:qFormat/>
    <w:pPr>
      <w:keepNext/>
      <w:widowControl w:val="0"/>
      <w:numPr>
        <w:ilvl w:val="1"/>
        <w:numId w:val="1"/>
      </w:numPr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widowControl w:val="0"/>
      <w:numPr>
        <w:ilvl w:val="2"/>
        <w:numId w:val="1"/>
      </w:numPr>
      <w:ind w:left="6663" w:firstLine="0"/>
      <w:jc w:val="both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widowControl w:val="0"/>
      <w:numPr>
        <w:ilvl w:val="3"/>
        <w:numId w:val="1"/>
      </w:numPr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widowControl w:val="0"/>
      <w:numPr>
        <w:ilvl w:val="4"/>
        <w:numId w:val="1"/>
      </w:numPr>
      <w:jc w:val="center"/>
      <w:outlineLvl w:val="4"/>
    </w:pPr>
    <w:rPr>
      <w:b/>
      <w:bCs/>
      <w:sz w:val="24"/>
    </w:rPr>
  </w:style>
  <w:style w:type="character" w:default="1" w:styleId="Carpredefinitoparagrafo">
    <w:name w:val="Default Paragraph Font"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Wingdings" w:hAnsi="Wingdings"/>
      <w:sz w:val="16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Caratterenotadichiusura">
    <w:name w:val="Carattere nota di chiusura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WW-Caratteredellanota">
    <w:name w:val="WW-Carattere della nota"/>
  </w:style>
  <w:style w:type="character" w:styleId="Rimandonotaapidipagina">
    <w:name w:val="footnote reference"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pPr>
      <w:widowControl w:val="0"/>
    </w:pPr>
    <w:rPr>
      <w:rFonts w:ascii="Courier" w:hAnsi="Courier"/>
      <w:sz w:val="24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itolo">
    <w:name w:val="Title"/>
    <w:basedOn w:val="Normale"/>
    <w:next w:val="Sottotitolo"/>
    <w:qFormat/>
    <w:pPr>
      <w:widowControl w:val="0"/>
      <w:jc w:val="center"/>
    </w:pPr>
    <w:rPr>
      <w:rFonts w:ascii="Courier" w:hAnsi="Courier"/>
      <w:sz w:val="24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widowControl w:val="0"/>
      <w:jc w:val="both"/>
    </w:pPr>
    <w:rPr>
      <w:rFonts w:ascii="Courier" w:hAnsi="Courier"/>
      <w:sz w:val="24"/>
    </w:rPr>
  </w:style>
  <w:style w:type="paragraph" w:styleId="Testonotadichiusura">
    <w:name w:val="endnote text"/>
    <w:basedOn w:val="Normale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pPr>
      <w:suppressLineNumbers/>
      <w:tabs>
        <w:tab w:val="center" w:pos="4818"/>
        <w:tab w:val="right" w:pos="9637"/>
      </w:tabs>
    </w:pPr>
  </w:style>
  <w:style w:type="paragraph" w:styleId="Intestazione">
    <w:name w:val="header"/>
    <w:basedOn w:val="Normale"/>
    <w:pPr>
      <w:suppressLineNumbers/>
      <w:tabs>
        <w:tab w:val="center" w:pos="4818"/>
        <w:tab w:val="right" w:pos="9637"/>
      </w:tabs>
    </w:pPr>
  </w:style>
  <w:style w:type="paragraph" w:customStyle="1" w:styleId="rtf1rtf1rtf1rtf1rtf1BodyText">
    <w:name w:val="rtf1 rtf1 rtf1 rtf1 rtf1 Body Text"/>
    <w:basedOn w:val="Normale"/>
    <w:uiPriority w:val="99"/>
    <w:rsid w:val="005F504E"/>
    <w:pPr>
      <w:suppressAutoHyphens w:val="0"/>
    </w:pPr>
    <w:rPr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Olidata S.p.A.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COMUNE DI FOSSOMBRONE</dc:creator>
  <cp:keywords/>
  <cp:lastModifiedBy>Silvia Costantini</cp:lastModifiedBy>
  <cp:revision>2</cp:revision>
  <cp:lastPrinted>2010-05-13T15:54:00Z</cp:lastPrinted>
  <dcterms:created xsi:type="dcterms:W3CDTF">2025-12-11T12:11:00Z</dcterms:created>
  <dcterms:modified xsi:type="dcterms:W3CDTF">2025-12-11T12:11:00Z</dcterms:modified>
</cp:coreProperties>
</file>