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8432"/>
      </w:tblGrid>
      <w:tr w:rsidR="00370ABC" w:rsidTr="00370ABC">
        <w:tc>
          <w:tcPr>
            <w:tcW w:w="1346" w:type="dxa"/>
            <w:hideMark/>
          </w:tcPr>
          <w:p w:rsidR="00370ABC" w:rsidRDefault="00370ABC">
            <w:pPr>
              <w:rPr>
                <w:sz w:val="32"/>
              </w:rPr>
            </w:pPr>
            <w:r>
              <w:rPr>
                <w:noProof/>
                <w:sz w:val="32"/>
              </w:rPr>
              <w:drawing>
                <wp:inline distT="0" distB="0" distL="0" distR="0">
                  <wp:extent cx="690245" cy="750570"/>
                  <wp:effectExtent l="19050" t="0" r="0" b="0"/>
                  <wp:docPr id="1" name="Immagine 1" descr="FOSSOM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FOSSOM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2" w:type="dxa"/>
            <w:hideMark/>
          </w:tcPr>
          <w:p w:rsidR="00370ABC" w:rsidRDefault="00370ABC">
            <w:pPr>
              <w:pStyle w:val="Titolo1"/>
              <w:spacing w:line="276" w:lineRule="auto"/>
              <w:rPr>
                <w:rFonts w:eastAsiaTheme="minorEastAsia"/>
                <w:b/>
                <w:sz w:val="44"/>
              </w:rPr>
            </w:pPr>
            <w:r>
              <w:rPr>
                <w:rFonts w:eastAsiaTheme="minorEastAsia"/>
                <w:b/>
                <w:sz w:val="44"/>
              </w:rPr>
              <w:t xml:space="preserve">COMUNE  </w:t>
            </w:r>
            <w:proofErr w:type="spellStart"/>
            <w:r>
              <w:rPr>
                <w:rFonts w:eastAsiaTheme="minorEastAsia"/>
                <w:b/>
                <w:sz w:val="44"/>
              </w:rPr>
              <w:t>DI</w:t>
            </w:r>
            <w:proofErr w:type="spellEnd"/>
            <w:r>
              <w:rPr>
                <w:rFonts w:eastAsiaTheme="minorEastAsia"/>
                <w:b/>
                <w:sz w:val="44"/>
              </w:rPr>
              <w:t xml:space="preserve">  FOSSOMBRONE</w:t>
            </w:r>
          </w:p>
          <w:p w:rsidR="00370ABC" w:rsidRDefault="00370ABC">
            <w:pPr>
              <w:jc w:val="center"/>
              <w:rPr>
                <w:rFonts w:eastAsia="Times New Roman"/>
                <w:b/>
                <w:sz w:val="32"/>
              </w:rPr>
            </w:pPr>
            <w:r>
              <w:rPr>
                <w:b/>
                <w:sz w:val="32"/>
              </w:rPr>
              <w:t>(Provincia di Pesaro - Urbino)</w:t>
            </w:r>
          </w:p>
          <w:p w:rsidR="00370ABC" w:rsidRDefault="00370ABC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370ABC" w:rsidRDefault="00370ABC" w:rsidP="00370AB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Cs w:val="36"/>
        </w:rPr>
        <w:t xml:space="preserve">      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</w:p>
    <w:p w:rsidR="00370ABC" w:rsidRDefault="00370ABC" w:rsidP="00370A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Titolari delle strutture</w:t>
      </w:r>
    </w:p>
    <w:p w:rsidR="00370ABC" w:rsidRDefault="00FB6EC6" w:rsidP="00370A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70ABC">
        <w:rPr>
          <w:rFonts w:ascii="Times New Roman" w:hAnsi="Times New Roman" w:cs="Times New Roman"/>
          <w:sz w:val="24"/>
          <w:szCs w:val="24"/>
        </w:rPr>
        <w:t xml:space="preserve">anitarie autorizzate dal Comune di </w:t>
      </w:r>
      <w:proofErr w:type="spellStart"/>
      <w:r w:rsidR="00370ABC">
        <w:rPr>
          <w:rFonts w:ascii="Times New Roman" w:hAnsi="Times New Roman" w:cs="Times New Roman"/>
          <w:sz w:val="24"/>
          <w:szCs w:val="24"/>
        </w:rPr>
        <w:t>Fossombrone</w:t>
      </w:r>
      <w:proofErr w:type="spellEnd"/>
    </w:p>
    <w:p w:rsidR="00370ABC" w:rsidRDefault="00370ABC" w:rsidP="00370A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 accreditate con il S.S.N. </w:t>
      </w:r>
    </w:p>
    <w:p w:rsidR="00370ABC" w:rsidRDefault="00370ABC" w:rsidP="00370A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70ABC" w:rsidRDefault="00370ABC" w:rsidP="00370A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 O</w:t>
      </w:r>
    </w:p>
    <w:p w:rsidR="00370ABC" w:rsidRPr="00FB6EC6" w:rsidRDefault="00370ABC" w:rsidP="00370A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EC6">
        <w:rPr>
          <w:rFonts w:ascii="Times New Roman" w:hAnsi="Times New Roman" w:cs="Times New Roman"/>
          <w:b/>
          <w:sz w:val="24"/>
          <w:szCs w:val="24"/>
        </w:rPr>
        <w:t xml:space="preserve">ADEMPIMENTO </w:t>
      </w:r>
      <w:proofErr w:type="spellStart"/>
      <w:r w:rsidRPr="00FB6EC6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FB6EC6">
        <w:rPr>
          <w:rFonts w:ascii="Times New Roman" w:hAnsi="Times New Roman" w:cs="Times New Roman"/>
          <w:b/>
          <w:sz w:val="24"/>
          <w:szCs w:val="24"/>
        </w:rPr>
        <w:t xml:space="preserve"> CUI AL D. LGS. 175/2014 DICHIARAZIONE DEI REDDITI PRECOMPILATA - TRASMISSIONE DATI SPESE SANITARIE DETRAIBILI DA PARTE DELLE STRUTTURE AUTORIZZATE.-</w:t>
      </w:r>
    </w:p>
    <w:p w:rsidR="00370ABC" w:rsidRDefault="00370ABC">
      <w:r>
        <w:t xml:space="preserve">Si rende noto l'obbligo in capo alle </w:t>
      </w:r>
      <w:proofErr w:type="spellStart"/>
      <w:r>
        <w:t>SS.LL.</w:t>
      </w:r>
      <w:proofErr w:type="spellEnd"/>
      <w:r>
        <w:t>, già dal 2016, di trasmissione al Sistema TS dei dati delle spese sanitarie.</w:t>
      </w:r>
    </w:p>
    <w:p w:rsidR="00370ABC" w:rsidRDefault="00370ABC">
      <w:r>
        <w:t xml:space="preserve">Ogni utile informazione è reperibile nel sito www.sistemats.it, nella sezione "Sistema </w:t>
      </w:r>
      <w:proofErr w:type="spellStart"/>
      <w:r>
        <w:t>TSinforma</w:t>
      </w:r>
      <w:proofErr w:type="spellEnd"/>
      <w:r>
        <w:t xml:space="preserve">" </w:t>
      </w:r>
      <w:r w:rsidR="00FB6EC6">
        <w:t xml:space="preserve"> - "</w:t>
      </w:r>
      <w:r>
        <w:t xml:space="preserve">730 - Spese sanitarie" </w:t>
      </w:r>
      <w:proofErr w:type="spellStart"/>
      <w:r>
        <w:t>nonche</w:t>
      </w:r>
      <w:proofErr w:type="spellEnd"/>
      <w:r>
        <w:t xml:space="preserve"> all'indirizzo di posta elettronica gestionets@sogei.it o al n. verde 800 030 070</w:t>
      </w:r>
    </w:p>
    <w:p w:rsidR="00370ABC" w:rsidRDefault="00370ABC"/>
    <w:p w:rsidR="00370ABC" w:rsidRDefault="00370ABC" w:rsidP="00370AB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Fossombrone</w:t>
      </w:r>
      <w:proofErr w:type="spellEnd"/>
      <w:r>
        <w:rPr>
          <w:rFonts w:ascii="Times New Roman" w:hAnsi="Times New Roman" w:cs="Times New Roman"/>
          <w:sz w:val="24"/>
          <w:szCs w:val="24"/>
        </w:rPr>
        <w:t>,lì  6 Luglio 2017</w:t>
      </w:r>
    </w:p>
    <w:p w:rsidR="00370ABC" w:rsidRDefault="00370ABC"/>
    <w:sectPr w:rsidR="00370A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370ABC"/>
    <w:rsid w:val="00370ABC"/>
    <w:rsid w:val="00FB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70A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70ABC"/>
    <w:rPr>
      <w:rFonts w:ascii="Times New Roman" w:eastAsia="Times New Roman" w:hAnsi="Times New Roman" w:cs="Times New Roman"/>
      <w:sz w:val="36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0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0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marilisa.alessandron</dc:creator>
  <cp:keywords/>
  <dc:description/>
  <cp:lastModifiedBy>marilisa.alessandron</cp:lastModifiedBy>
  <cp:revision>2</cp:revision>
  <dcterms:created xsi:type="dcterms:W3CDTF">2017-07-06T15:12:00Z</dcterms:created>
  <dcterms:modified xsi:type="dcterms:W3CDTF">2017-07-06T15:24:00Z</dcterms:modified>
</cp:coreProperties>
</file>